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left="-466" w:leftChars="-222" w:firstLine="98" w:firstLineChars="4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2</w:t>
      </w:r>
    </w:p>
    <w:p>
      <w:pPr>
        <w:spacing w:line="600" w:lineRule="exact"/>
        <w:jc w:val="center"/>
        <w:rPr>
          <w:rFonts w:eastAsia="黑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瑞安江南新区建设开发有限公司</w:t>
      </w:r>
      <w:r>
        <w:rPr>
          <w:rFonts w:hint="eastAsia" w:ascii="方正小标宋简体" w:eastAsia="方正小标宋简体"/>
          <w:bCs/>
          <w:sz w:val="44"/>
          <w:szCs w:val="44"/>
        </w:rPr>
        <w:t>公开招聘工作人员报名表</w:t>
      </w:r>
    </w:p>
    <w:bookmarkEnd w:id="0"/>
    <w:p>
      <w:pPr>
        <w:spacing w:before="240"/>
        <w:ind w:right="420"/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/>
        </w:rPr>
        <w:t xml:space="preserve">                                           </w:t>
      </w:r>
      <w:r>
        <w:rPr>
          <w:rFonts w:hint="eastAsia" w:ascii="宋体" w:hAnsi="宋体"/>
        </w:rPr>
        <w:t>报名序号（工作人员填）：</w:t>
      </w:r>
    </w:p>
    <w:tbl>
      <w:tblPr>
        <w:tblStyle w:val="5"/>
        <w:tblW w:w="101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08"/>
        <w:gridCol w:w="709"/>
        <w:gridCol w:w="283"/>
        <w:gridCol w:w="1134"/>
        <w:gridCol w:w="175"/>
        <w:gridCol w:w="534"/>
        <w:gridCol w:w="956"/>
        <w:gridCol w:w="1348"/>
        <w:gridCol w:w="756"/>
        <w:gridCol w:w="605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908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报考岗位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</w:p>
        </w:tc>
        <w:tc>
          <w:tcPr>
            <w:tcW w:w="23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岗位代码</w:t>
            </w:r>
          </w:p>
        </w:tc>
        <w:tc>
          <w:tcPr>
            <w:tcW w:w="136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照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片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粘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贴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19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别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职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称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354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联系电话</w:t>
            </w:r>
          </w:p>
        </w:tc>
        <w:tc>
          <w:tcPr>
            <w:tcW w:w="305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0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个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人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习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和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作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简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0113" w:type="dxa"/>
            <w:gridSpan w:val="12"/>
            <w:vAlign w:val="center"/>
          </w:tcPr>
          <w:p>
            <w:pPr>
              <w:spacing w:line="480" w:lineRule="auto"/>
            </w:pPr>
            <w:r>
              <w:t>1</w:t>
            </w:r>
            <w:r>
              <w:rPr>
                <w:rFonts w:hint="eastAsia"/>
              </w:rPr>
              <w:t>、以上本人个人有关信息及提供的证明、证件等相关材料真实、准确，如有违反，本人自愿承担相应责任。</w:t>
            </w:r>
            <w:r>
              <w:t xml:space="preserve">                   </w:t>
            </w:r>
          </w:p>
          <w:p>
            <w:pPr>
              <w:snapToGrid w:val="0"/>
              <w:spacing w:before="240" w:line="360" w:lineRule="auto"/>
              <w:ind w:left="360" w:firstLine="4560" w:firstLineChars="19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19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106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招聘单位</w:t>
            </w:r>
          </w:p>
          <w:p>
            <w:pPr>
              <w:spacing w:line="360" w:lineRule="auto"/>
              <w:ind w:right="-105" w:rightChars="-50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审核意见</w:t>
            </w:r>
          </w:p>
        </w:tc>
        <w:tc>
          <w:tcPr>
            <w:tcW w:w="8197" w:type="dxa"/>
            <w:gridSpan w:val="10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ind w:right="251" w:firstLine="480" w:firstLineChars="200"/>
              <w:rPr>
                <w:rFonts w:ascii="宋体"/>
                <w:sz w:val="24"/>
                <w:szCs w:val="28"/>
              </w:rPr>
            </w:pPr>
          </w:p>
          <w:p>
            <w:pPr>
              <w:spacing w:line="360" w:lineRule="auto"/>
              <w:ind w:right="251" w:firstLine="480" w:firstLineChars="200"/>
              <w:rPr>
                <w:rFonts w:ascii="宋体"/>
                <w:sz w:val="24"/>
                <w:szCs w:val="28"/>
              </w:rPr>
            </w:pPr>
          </w:p>
          <w:p>
            <w:pPr>
              <w:spacing w:line="360" w:lineRule="auto"/>
              <w:ind w:right="251" w:firstLine="4080" w:firstLineChars="1700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审核人签字：</w:t>
            </w:r>
          </w:p>
          <w:p>
            <w:pPr>
              <w:spacing w:line="360" w:lineRule="auto"/>
              <w:ind w:right="251" w:firstLine="4080" w:firstLineChars="1700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916" w:type="dxa"/>
            <w:gridSpan w:val="2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248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备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注</w:t>
            </w:r>
          </w:p>
        </w:tc>
        <w:tc>
          <w:tcPr>
            <w:tcW w:w="8197" w:type="dxa"/>
            <w:gridSpan w:val="10"/>
            <w:tcBorders>
              <w:left w:val="single" w:color="auto" w:sz="8" w:space="0"/>
              <w:bottom w:val="single" w:color="auto" w:sz="12" w:space="0"/>
            </w:tcBorders>
            <w:vAlign w:val="bottom"/>
          </w:tcPr>
          <w:p>
            <w:pPr>
              <w:spacing w:line="360" w:lineRule="auto"/>
              <w:ind w:right="140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   </w:t>
            </w:r>
          </w:p>
        </w:tc>
      </w:tr>
    </w:tbl>
    <w:p>
      <w:pPr>
        <w:spacing w:line="360" w:lineRule="exact"/>
        <w:ind w:left="-1" w:leftChars="-270" w:hanging="566" w:hangingChars="236"/>
      </w:pPr>
      <w:r>
        <w:rPr>
          <w:rFonts w:hint="eastAsia"/>
          <w:sz w:val="24"/>
        </w:rPr>
        <w:t>注：有关材料（复印件）经审核后附背面。</w:t>
      </w:r>
    </w:p>
    <w:sectPr>
      <w:footerReference r:id="rId3" w:type="default"/>
      <w:footerReference r:id="rId4" w:type="even"/>
      <w:pgSz w:w="11906" w:h="16838"/>
      <w:pgMar w:top="568" w:right="1274" w:bottom="284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5590"/>
    <w:rsid w:val="6EF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2018-01-11T03:57:00Z</dcterms:created>
  <dc:creator> 菜菜</dc:creator>
  <cp:lastModifiedBy> 菜菜</cp:lastModifiedBy>
  <dcterms:modified xsi:type="dcterms:W3CDTF">2018-01-11T03:58:07Z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