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</w:rPr>
        <w:t>3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44"/>
        </w:rPr>
        <w:t>瑞安市车工、钳工、模具开发设计职业技能大赛参赛选手汇总表</w:t>
      </w:r>
      <w:bookmarkEnd w:id="0"/>
    </w:p>
    <w:p>
      <w:pPr>
        <w:widowControl/>
        <w:spacing w:before="156" w:beforeLines="50" w:line="432" w:lineRule="auto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 xml:space="preserve">             　　　                                              填报时间：2019年   月   日</w:t>
      </w:r>
    </w:p>
    <w:tbl>
      <w:tblPr>
        <w:tblStyle w:val="4"/>
        <w:tblW w:w="14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604"/>
        <w:gridCol w:w="956"/>
        <w:gridCol w:w="3842"/>
        <w:gridCol w:w="3292"/>
        <w:gridCol w:w="234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序号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选手姓名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联系手机</w:t>
            </w: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widowControl/>
        <w:spacing w:line="432" w:lineRule="auto"/>
        <w:jc w:val="left"/>
        <w:rPr>
          <w:rFonts w:ascii="宋体" w:hAnsi="宋体" w:cs="宋体"/>
          <w:kern w:val="0"/>
          <w:sz w:val="24"/>
        </w:rPr>
        <w:sectPr>
          <w:pgSz w:w="16838" w:h="11906" w:orient="landscape"/>
          <w:pgMar w:top="1134" w:right="1588" w:bottom="1134" w:left="1588" w:header="851" w:footer="1134" w:gutter="0"/>
          <w:pgNumType w:fmt="numberInDash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26525"/>
    <w:rsid w:val="235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2019-05-05T07:41:00Z</dcterms:created>
  <dc:creator>瑞安人才市场蔡</dc:creator>
  <cp:lastModifiedBy>瑞安人才市场蔡</cp:lastModifiedBy>
  <dcterms:modified xsi:type="dcterms:W3CDTF">2019-05-05T07:41:49Z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