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520" w:lineRule="exact"/>
        <w:textAlignment w:val="baseline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：</w:t>
      </w:r>
    </w:p>
    <w:p>
      <w:pPr>
        <w:adjustRightInd w:val="0"/>
        <w:snapToGrid w:val="0"/>
        <w:spacing w:after="93" w:afterLines="30" w:line="500" w:lineRule="exact"/>
        <w:jc w:val="center"/>
        <w:rPr>
          <w:rFonts w:ascii="方正小标宋简体" w:eastAsia="方正小标宋简体" w:cs="方正大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方正大标宋简体"/>
          <w:sz w:val="36"/>
          <w:szCs w:val="36"/>
        </w:rPr>
        <w:t>瑞安市人力资源和社会保障局编外用工人员报名表</w:t>
      </w:r>
    </w:p>
    <w:bookmarkEnd w:id="0"/>
    <w:p>
      <w:pPr>
        <w:spacing w:after="62" w:afterLines="20" w:line="280" w:lineRule="exact"/>
        <w:rPr>
          <w:rFonts w:ascii="方正小标宋简体" w:eastAsia="方正小标宋简体" w:cs="方正大标宋简体"/>
          <w:sz w:val="44"/>
          <w:szCs w:val="44"/>
          <w:u w:val="single"/>
        </w:rPr>
      </w:pPr>
      <w:r>
        <w:rPr>
          <w:rFonts w:hint="eastAsia" w:ascii="宋体" w:hAnsi="宋体" w:eastAsia="宋体"/>
          <w:szCs w:val="21"/>
        </w:rPr>
        <w:t>编号（工作人员填）：</w:t>
      </w:r>
      <w:r>
        <w:rPr>
          <w:rFonts w:hint="eastAsia" w:ascii="方正小标宋简体" w:eastAsia="方正小标宋简体" w:cs="方正大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 w:cs="方正大标宋简体"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 w:ascii="方正小标宋简体" w:eastAsia="方正小标宋简体" w:cs="方正大标宋简体"/>
          <w:sz w:val="44"/>
          <w:szCs w:val="44"/>
          <w:u w:val="single"/>
        </w:rPr>
        <w:t xml:space="preserve">   </w:t>
      </w:r>
    </w:p>
    <w:tbl>
      <w:tblPr>
        <w:tblStyle w:val="4"/>
        <w:tblW w:w="8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59"/>
        <w:gridCol w:w="1302"/>
        <w:gridCol w:w="1192"/>
        <w:gridCol w:w="1300"/>
        <w:gridCol w:w="1035"/>
        <w:gridCol w:w="214"/>
        <w:gridCol w:w="991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159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    名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9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</w:t>
            </w:r>
          </w:p>
        </w:tc>
        <w:tc>
          <w:tcPr>
            <w:tcW w:w="35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9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贴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一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寸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近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159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    别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1300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2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1205" w:type="dxa"/>
            <w:gridSpan w:val="2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94" w:type="dxa"/>
            <w:vMerge w:val="continue"/>
          </w:tcPr>
          <w:p>
            <w:pPr>
              <w:spacing w:line="280" w:lineRule="exac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159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    族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9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婚姻状况</w:t>
            </w:r>
          </w:p>
        </w:tc>
        <w:tc>
          <w:tcPr>
            <w:tcW w:w="130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3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籍贯</w:t>
            </w:r>
          </w:p>
        </w:tc>
        <w:tc>
          <w:tcPr>
            <w:tcW w:w="1205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94" w:type="dxa"/>
            <w:vMerge w:val="continue"/>
          </w:tcPr>
          <w:p>
            <w:pPr>
              <w:spacing w:line="280" w:lineRule="exac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159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健康</w:t>
            </w:r>
            <w:r>
              <w:rPr>
                <w:rFonts w:hint="eastAsia" w:ascii="宋体" w:hAnsi="宋体" w:eastAsia="宋体"/>
                <w:szCs w:val="21"/>
              </w:rPr>
              <w:t>状况</w:t>
            </w:r>
          </w:p>
        </w:tc>
        <w:tc>
          <w:tcPr>
            <w:tcW w:w="24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0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熟悉专业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有何特长</w:t>
            </w:r>
          </w:p>
        </w:tc>
        <w:tc>
          <w:tcPr>
            <w:tcW w:w="2240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94" w:type="dxa"/>
            <w:vMerge w:val="continue"/>
            <w:tcBorders>
              <w:bottom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15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学历学位</w:t>
            </w:r>
          </w:p>
        </w:tc>
        <w:tc>
          <w:tcPr>
            <w:tcW w:w="1302" w:type="dxa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　育</w:t>
            </w:r>
          </w:p>
        </w:tc>
        <w:tc>
          <w:tcPr>
            <w:tcW w:w="1192" w:type="dxa"/>
            <w:tcBorders>
              <w:top w:val="nil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系及专业</w:t>
            </w:r>
          </w:p>
        </w:tc>
        <w:tc>
          <w:tcPr>
            <w:tcW w:w="4034" w:type="dxa"/>
            <w:gridSpan w:val="4"/>
            <w:tcBorders>
              <w:top w:val="nil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15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02" w:type="dxa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在职教育</w:t>
            </w:r>
          </w:p>
        </w:tc>
        <w:tc>
          <w:tcPr>
            <w:tcW w:w="1192" w:type="dxa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系及专业</w:t>
            </w:r>
          </w:p>
        </w:tc>
        <w:tc>
          <w:tcPr>
            <w:tcW w:w="4034" w:type="dxa"/>
            <w:gridSpan w:val="4"/>
            <w:tcBorders>
              <w:top w:val="nil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4" w:hRule="atLeast"/>
          <w:jc w:val="center"/>
        </w:trPr>
        <w:tc>
          <w:tcPr>
            <w:tcW w:w="115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家庭住址</w:t>
            </w:r>
          </w:p>
        </w:tc>
        <w:tc>
          <w:tcPr>
            <w:tcW w:w="3794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pacing w:val="-6"/>
                <w:sz w:val="21"/>
                <w:szCs w:val="21"/>
              </w:rPr>
              <w:t>联系手机</w:t>
            </w:r>
          </w:p>
        </w:tc>
        <w:tc>
          <w:tcPr>
            <w:tcW w:w="2785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50" w:hRule="atLeast"/>
          <w:jc w:val="center"/>
        </w:trPr>
        <w:tc>
          <w:tcPr>
            <w:tcW w:w="1159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报名岗位名称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（可填多项）</w:t>
            </w:r>
          </w:p>
        </w:tc>
        <w:tc>
          <w:tcPr>
            <w:tcW w:w="7828" w:type="dxa"/>
            <w:gridSpan w:val="7"/>
            <w:tcBorders>
              <w:top w:val="nil"/>
            </w:tcBorders>
            <w:vAlign w:val="center"/>
          </w:tcPr>
          <w:p>
            <w:pPr>
              <w:spacing w:line="280" w:lineRule="exac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96" w:hRule="atLeast"/>
          <w:jc w:val="center"/>
        </w:trPr>
        <w:tc>
          <w:tcPr>
            <w:tcW w:w="1159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简历</w:t>
            </w:r>
          </w:p>
        </w:tc>
        <w:tc>
          <w:tcPr>
            <w:tcW w:w="7828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4" w:hRule="atLeast"/>
          <w:jc w:val="center"/>
        </w:trPr>
        <w:tc>
          <w:tcPr>
            <w:tcW w:w="1159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奖惩情况</w:t>
            </w:r>
          </w:p>
        </w:tc>
        <w:tc>
          <w:tcPr>
            <w:tcW w:w="7828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5" w:hRule="atLeast"/>
          <w:jc w:val="center"/>
        </w:trPr>
        <w:tc>
          <w:tcPr>
            <w:tcW w:w="1159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备注</w:t>
            </w:r>
          </w:p>
        </w:tc>
        <w:tc>
          <w:tcPr>
            <w:tcW w:w="782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spacing w:line="360" w:lineRule="exact"/>
        <w:ind w:firstLine="315" w:firstLineChars="150"/>
        <w:rPr>
          <w:rFonts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方正黑体简体" w:eastAsia="方正黑体简体"/>
          <w:szCs w:val="21"/>
        </w:rPr>
        <w:t>注：1.</w:t>
      </w:r>
      <w:r>
        <w:rPr>
          <w:rFonts w:eastAsia="方正楷体简体"/>
          <w:szCs w:val="21"/>
        </w:rPr>
        <w:t>报</w:t>
      </w:r>
      <w:r>
        <w:rPr>
          <w:rFonts w:hint="eastAsia" w:eastAsia="方正楷体简体"/>
          <w:szCs w:val="21"/>
        </w:rPr>
        <w:t>名</w:t>
      </w:r>
      <w:r>
        <w:rPr>
          <w:rFonts w:eastAsia="方正楷体简体"/>
          <w:szCs w:val="21"/>
        </w:rPr>
        <w:t>人员须如实填写，如</w:t>
      </w:r>
      <w:r>
        <w:rPr>
          <w:rFonts w:hint="eastAsia" w:eastAsia="方正楷体简体"/>
          <w:szCs w:val="21"/>
        </w:rPr>
        <w:t>发现弄虚作假的</w:t>
      </w:r>
      <w:r>
        <w:rPr>
          <w:rFonts w:eastAsia="方正楷体简体"/>
          <w:szCs w:val="21"/>
        </w:rPr>
        <w:t>，</w:t>
      </w:r>
      <w:r>
        <w:rPr>
          <w:rFonts w:hint="eastAsia" w:eastAsia="方正楷体简体"/>
          <w:szCs w:val="21"/>
        </w:rPr>
        <w:t>取消聘用资格；2.本表由用人的科室单位、基层所（分局）留存，并复印一份报人事科备案。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MzhmMzI2MDBjNDY1ODc2MTU3MWU1ZWYxOGQ5YWEifQ=="/>
  </w:docVars>
  <w:rsids>
    <w:rsidRoot w:val="17F213D6"/>
    <w:rsid w:val="17F2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2022-09-22T08:10:00Z</dcterms:created>
  <dc:creator>Dolmi多乐米</dc:creator>
  <cp:lastModifiedBy>Dolmi多乐米</cp:lastModifiedBy>
  <dcterms:modified xsi:type="dcterms:W3CDTF">2022-09-22T08:10:46Z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AC5DAEC6A0DD4A85A976884D543156E9</vt:lpwstr>
  </property>
</Properties>
</file>