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5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166"/>
        <w:gridCol w:w="657"/>
        <w:gridCol w:w="695"/>
        <w:gridCol w:w="1545"/>
        <w:gridCol w:w="900"/>
        <w:gridCol w:w="1395"/>
        <w:gridCol w:w="1575"/>
        <w:gridCol w:w="1605"/>
        <w:gridCol w:w="4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4517"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附件1：</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517" w:type="dxa"/>
            <w:gridSpan w:val="10"/>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36"/>
                <w:szCs w:val="36"/>
                <w:highlight w:val="none"/>
                <w:u w:val="none"/>
                <w:lang w:val="en-US" w:eastAsia="zh-CN" w:bidi="ar"/>
              </w:rPr>
              <w:t>瑞安市产业发展集团有限公司及下属子公司公开招聘工作人员岗位一览表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岗位代码</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招聘岗位</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招聘</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数量</w:t>
            </w:r>
          </w:p>
        </w:tc>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招聘单位</w:t>
            </w:r>
          </w:p>
        </w:tc>
        <w:tc>
          <w:tcPr>
            <w:tcW w:w="70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岗位要求</w:t>
            </w:r>
          </w:p>
        </w:tc>
        <w:tc>
          <w:tcPr>
            <w:tcW w:w="43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年龄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户籍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学历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专业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职称/资格</w:t>
            </w:r>
          </w:p>
        </w:tc>
        <w:tc>
          <w:tcPr>
            <w:tcW w:w="43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01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财务管理1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w:t>
            </w:r>
          </w:p>
        </w:tc>
        <w:tc>
          <w:tcPr>
            <w:tcW w:w="6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产发集团</w:t>
            </w:r>
          </w:p>
        </w:tc>
        <w:tc>
          <w:tcPr>
            <w:tcW w:w="1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1988年1月1日以后出生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温州市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全日制大学本科及以上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财会、审计、金融相关专业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0"/>
                <w:szCs w:val="20"/>
                <w:highlight w:val="none"/>
                <w:u w:val="none"/>
                <w:lang w:val="en-US"/>
              </w:rPr>
            </w:pPr>
            <w:r>
              <w:rPr>
                <w:rFonts w:hint="eastAsia" w:ascii="仿宋_GB2312" w:hAnsi="仿宋_GB2312" w:eastAsia="仿宋_GB2312" w:cs="仿宋_GB2312"/>
                <w:i w:val="0"/>
                <w:iCs w:val="0"/>
                <w:color w:val="auto"/>
                <w:kern w:val="0"/>
                <w:sz w:val="20"/>
                <w:szCs w:val="20"/>
                <w:highlight w:val="none"/>
                <w:u w:val="none"/>
                <w:lang w:val="en-US" w:eastAsia="zh-CN" w:bidi="ar"/>
              </w:rPr>
              <w:t>中级会计师及以上</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从事集团化财务管理等工作，需具有财务、审计等相关工作经验5年以上，同等条件下具有注册会计师资格者优先。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02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财务管理2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w:t>
            </w:r>
          </w:p>
        </w:tc>
        <w:tc>
          <w:tcPr>
            <w:tcW w:w="6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1993年1月1日以后出生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瑞安市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全日制大学本科及以上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财会、审计、金融相关专业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03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项目管理1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w:t>
            </w:r>
          </w:p>
        </w:tc>
        <w:tc>
          <w:tcPr>
            <w:tcW w:w="6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1988年1月1日以后出生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瑞安市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全日制大学本科及以上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电子信息类相关专业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具有电子信息项目管理相关工作经验2年以上。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04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项目管理2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w:t>
            </w:r>
          </w:p>
        </w:tc>
        <w:tc>
          <w:tcPr>
            <w:tcW w:w="6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1988年1月1日以后出生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瑞安市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全日制大学本科及以上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土木类、建筑类等相关专业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0"/>
                <w:szCs w:val="20"/>
                <w:highlight w:val="none"/>
                <w:u w:val="none"/>
                <w:lang w:val="en-US"/>
              </w:rPr>
            </w:pPr>
            <w:r>
              <w:rPr>
                <w:rFonts w:hint="eastAsia" w:ascii="仿宋_GB2312" w:hAnsi="仿宋_GB2312" w:eastAsia="仿宋_GB2312" w:cs="仿宋_GB2312"/>
                <w:i w:val="0"/>
                <w:iCs w:val="0"/>
                <w:color w:val="auto"/>
                <w:kern w:val="0"/>
                <w:sz w:val="20"/>
                <w:szCs w:val="20"/>
                <w:highlight w:val="none"/>
                <w:u w:val="none"/>
                <w:lang w:val="en-US" w:eastAsia="zh-CN" w:bidi="ar"/>
              </w:rPr>
              <w:t>助理工程师及以上</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具有工程设计相关工作经验2年以上。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05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人事管理</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w:t>
            </w:r>
          </w:p>
        </w:tc>
        <w:tc>
          <w:tcPr>
            <w:tcW w:w="6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1993年1月1日以后出生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瑞安市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全日制大学本科及以上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专业不限</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06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文秘</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w:t>
            </w:r>
          </w:p>
        </w:tc>
        <w:tc>
          <w:tcPr>
            <w:tcW w:w="6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1993年1月1日以后出生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瑞安市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全日制大学本科及以上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文秘类相关专业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如具有全日制硕士研究生及以上学历者可不限专业。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07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招商管理</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招商公司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1988年1月1日以后出生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瑞安市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全日制大学本科及以上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专业不限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auto"/>
                <w:sz w:val="20"/>
                <w:szCs w:val="20"/>
                <w:highlight w:val="none"/>
                <w:u w:val="none"/>
              </w:rPr>
            </w:pP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需随同政府招商组外派北京、上海、杭州、深圳、武汉等地进行驻点招商工作（一般为1年）。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合计</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8</w:t>
            </w:r>
          </w:p>
        </w:tc>
        <w:tc>
          <w:tcPr>
            <w:tcW w:w="120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备注:1.以上岗位学历必须为教育部认可，学信网可查询的学历。</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 xml:space="preserve">     2.海外留学归国人员学历需通过国家教育部认证。</w:t>
            </w:r>
          </w:p>
        </w:tc>
      </w:tr>
    </w:tbl>
    <w:p>
      <w:pPr>
        <w:ind w:left="0" w:leftChars="0" w:firstLine="0" w:firstLineChars="0"/>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YTRmOTg5NjJkNjM5Zjc2YmNkNjdlNGU0Nzk4NDYifQ=="/>
  </w:docVars>
  <w:rsids>
    <w:rsidRoot w:val="00000000"/>
    <w:rsid w:val="13907277"/>
    <w:rsid w:val="34FC1122"/>
    <w:rsid w:val="71223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永正人力资源-张浩</cp:lastModifiedBy>
  <dcterms:modified xsi:type="dcterms:W3CDTF">2023-03-22T02:33:06Z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DCA3DB3BF1F44C6EA6E4234E5AC35EBE_12</vt:lpwstr>
  </property>
</Properties>
</file>