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atLeast"/>
        <w:ind w:right="561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附件1</w:t>
      </w:r>
    </w:p>
    <w:p>
      <w:pPr>
        <w:shd w:val="solid" w:color="FFFFFF" w:fill="auto"/>
        <w:autoSpaceDN w:val="0"/>
        <w:spacing w:line="560" w:lineRule="atLeast"/>
        <w:jc w:val="center"/>
        <w:rPr>
          <w:rStyle w:val="5"/>
          <w:rFonts w:ascii="仿宋_GB2312" w:eastAsia="仿宋_GB2312"/>
          <w:bCs w:val="0"/>
          <w:spacing w:val="-17"/>
        </w:rPr>
      </w:pPr>
      <w:r>
        <w:rPr>
          <w:rStyle w:val="5"/>
          <w:rFonts w:hint="eastAsia" w:ascii="仿宋_GB2312" w:eastAsia="仿宋_GB2312"/>
          <w:bCs w:val="0"/>
          <w:spacing w:val="-17"/>
        </w:rPr>
        <w:t>人才需求情况表</w:t>
      </w:r>
    </w:p>
    <w:p>
      <w:pPr>
        <w:spacing w:line="560" w:lineRule="atLeast"/>
        <w:ind w:left="-420" w:leftChars="-20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填写日期：        年     月     日</w:t>
      </w:r>
    </w:p>
    <w:tbl>
      <w:tblPr>
        <w:tblStyle w:val="2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201"/>
        <w:gridCol w:w="192"/>
        <w:gridCol w:w="1009"/>
        <w:gridCol w:w="1201"/>
        <w:gridCol w:w="1402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(盖   章)</w:t>
            </w:r>
          </w:p>
        </w:tc>
        <w:tc>
          <w:tcPr>
            <w:tcW w:w="770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360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  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电子邮件</w:t>
            </w:r>
          </w:p>
        </w:tc>
        <w:tc>
          <w:tcPr>
            <w:tcW w:w="360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  话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9288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岗位设置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需求人数</w:t>
            </w:r>
          </w:p>
        </w:tc>
        <w:tc>
          <w:tcPr>
            <w:tcW w:w="63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专业、学历、待遇和其它要求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3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9288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根据贵单位的人才需求情况，欢迎对赴外招聘提出更多的建议：</w:t>
            </w:r>
          </w:p>
        </w:tc>
      </w:tr>
    </w:tbl>
    <w:p>
      <w:pPr>
        <w:spacing w:line="560" w:lineRule="atLeast"/>
        <w:ind w:firstLine="48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 w:cs="宋体"/>
          <w:sz w:val="24"/>
        </w:rPr>
        <w:t>说明：表格可从瑞安人才网</w:t>
      </w:r>
      <w:r>
        <w:rPr>
          <w:rStyle w:val="4"/>
          <w:rFonts w:hint="eastAsia" w:ascii="仿宋_GB2312" w:hAnsi="宋体" w:eastAsia="仿宋_GB2312" w:cs="宋体"/>
          <w:color w:val="auto"/>
          <w:sz w:val="24"/>
        </w:rPr>
        <w:t>www.577job.com</w:t>
      </w:r>
      <w:r>
        <w:rPr>
          <w:rFonts w:hint="eastAsia" w:ascii="仿宋_GB2312" w:hAnsi="宋体" w:eastAsia="仿宋_GB2312" w:cs="宋体"/>
          <w:sz w:val="24"/>
        </w:rPr>
        <w:t>、瑞才网</w:t>
      </w:r>
      <w:r>
        <w:rPr>
          <w:rFonts w:hint="eastAsia"/>
        </w:rPr>
        <w:fldChar w:fldCharType="begin"/>
      </w:r>
      <w:r>
        <w:instrText xml:space="preserve"> HYPERLINK "http://www.rajob.com" </w:instrText>
      </w:r>
      <w:r>
        <w:rPr>
          <w:rFonts w:hint="eastAsia"/>
        </w:rPr>
        <w:fldChar w:fldCharType="separate"/>
      </w:r>
      <w:r>
        <w:rPr>
          <w:rStyle w:val="4"/>
          <w:rFonts w:hint="eastAsia" w:ascii="仿宋_GB2312" w:hAnsi="宋体" w:eastAsia="仿宋_GB2312" w:cs="宋体"/>
          <w:color w:val="auto"/>
          <w:sz w:val="24"/>
        </w:rPr>
        <w:t>www.rajob.com</w:t>
      </w:r>
      <w:r>
        <w:rPr>
          <w:rFonts w:hint="eastAsia" w:ascii="仿宋_GB2312" w:hAnsi="宋体" w:eastAsia="仿宋_GB2312" w:cs="宋体"/>
          <w:sz w:val="24"/>
        </w:rPr>
        <w:fldChar w:fldCharType="end"/>
      </w:r>
      <w:r>
        <w:rPr>
          <w:rFonts w:hint="eastAsia" w:ascii="仿宋_GB2312" w:hAnsi="宋体" w:eastAsia="仿宋_GB2312" w:cs="宋体"/>
          <w:sz w:val="24"/>
        </w:rPr>
        <w:t>下载，填写后请于2019年3月11日前以word电子版形式将此表发送到邮箱(</w:t>
      </w:r>
      <w:r>
        <w:rPr>
          <w:rFonts w:hint="eastAsia"/>
        </w:rPr>
        <w:fldChar w:fldCharType="begin"/>
      </w:r>
      <w:r>
        <w:instrText xml:space="preserve"> HYPERLINK "file:///C:\\Users\\Rasi\\Downloads\\razcyz@163.com" </w:instrText>
      </w:r>
      <w:r>
        <w:rPr>
          <w:rFonts w:hint="eastAsia"/>
        </w:rPr>
        <w:fldChar w:fldCharType="separate"/>
      </w:r>
      <w:r>
        <w:rPr>
          <w:rStyle w:val="4"/>
          <w:rFonts w:hint="eastAsia" w:ascii="仿宋_GB2312" w:hAnsi="宋体" w:eastAsia="仿宋_GB2312" w:cs="宋体"/>
          <w:color w:val="auto"/>
          <w:sz w:val="24"/>
        </w:rPr>
        <w:t>2908401298@qq.com</w:t>
      </w:r>
      <w:r>
        <w:rPr>
          <w:rFonts w:hint="eastAsia" w:ascii="仿宋_GB2312" w:hAnsi="宋体" w:eastAsia="仿宋_GB2312" w:cs="宋体"/>
          <w:sz w:val="24"/>
        </w:rPr>
        <w:fldChar w:fldCharType="end"/>
      </w:r>
      <w:r>
        <w:rPr>
          <w:rFonts w:hint="eastAsia" w:ascii="仿宋_GB2312" w:hAnsi="宋体" w:eastAsia="仿宋_GB2312" w:cs="宋体"/>
          <w:sz w:val="24"/>
        </w:rPr>
        <w:t>)，并电话确认：0577-65820627。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1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5">
    <w:name w:val="Char Char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~</cp:lastModifiedBy>
  <dcterms:modified xsi:type="dcterms:W3CDTF">2019-03-05T07:08:03Z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